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1"/>
        <w:gridCol w:w="1132"/>
        <w:gridCol w:w="1247"/>
        <w:gridCol w:w="673"/>
        <w:gridCol w:w="731"/>
        <w:gridCol w:w="2207"/>
        <w:gridCol w:w="186"/>
        <w:gridCol w:w="1160"/>
        <w:gridCol w:w="230"/>
        <w:gridCol w:w="644"/>
        <w:gridCol w:w="430"/>
        <w:gridCol w:w="387"/>
        <w:gridCol w:w="673"/>
        <w:gridCol w:w="459"/>
        <w:gridCol w:w="2035"/>
        <w:gridCol w:w="28"/>
        <w:gridCol w:w="29"/>
      </w:tblGrid>
      <w:tr w:rsidR="00493F7A">
        <w:trPr>
          <w:trHeight w:hRule="exact" w:val="229"/>
        </w:trPr>
        <w:tc>
          <w:tcPr>
            <w:tcW w:w="5760" w:type="dxa"/>
            <w:gridSpan w:val="3"/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rPr>
                <w:rFonts w:ascii="Arial" w:eastAsia="Arial" w:hAnsi="Arial" w:cs="Arial"/>
                <w:b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8"/>
              </w:rPr>
              <w:t xml:space="preserve">   Дата доставки: 31.07.2023</w:t>
            </w:r>
          </w:p>
        </w:tc>
        <w:tc>
          <w:tcPr>
            <w:tcW w:w="6261" w:type="dxa"/>
            <w:gridSpan w:val="8"/>
          </w:tcPr>
          <w:p w:rsidR="00493F7A" w:rsidRDefault="00493F7A"/>
        </w:tc>
        <w:tc>
          <w:tcPr>
            <w:tcW w:w="3554" w:type="dxa"/>
            <w:gridSpan w:val="4"/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19.07.2023 14:29:32</w:t>
            </w:r>
          </w:p>
        </w:tc>
        <w:tc>
          <w:tcPr>
            <w:tcW w:w="57" w:type="dxa"/>
            <w:gridSpan w:val="2"/>
          </w:tcPr>
          <w:p w:rsidR="00493F7A" w:rsidRDefault="00493F7A"/>
        </w:tc>
      </w:tr>
      <w:tr w:rsidR="00493F7A">
        <w:trPr>
          <w:trHeight w:hRule="exact" w:val="559"/>
        </w:trPr>
        <w:tc>
          <w:tcPr>
            <w:tcW w:w="6433" w:type="dxa"/>
            <w:gridSpan w:val="4"/>
          </w:tcPr>
          <w:p w:rsidR="00493F7A" w:rsidRDefault="00493F7A"/>
        </w:tc>
        <w:tc>
          <w:tcPr>
            <w:tcW w:w="3124" w:type="dxa"/>
            <w:gridSpan w:val="3"/>
            <w:shd w:val="clear" w:color="auto" w:fill="auto"/>
            <w:vAlign w:val="center"/>
          </w:tcPr>
          <w:p w:rsidR="00493F7A" w:rsidRDefault="002E239E" w:rsidP="00764FE9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8"/>
              </w:rPr>
              <w:t>Фирма "</w:t>
            </w:r>
            <w:bookmarkStart w:id="0" w:name="_GoBack"/>
            <w:bookmarkEnd w:id="0"/>
          </w:p>
        </w:tc>
        <w:tc>
          <w:tcPr>
            <w:tcW w:w="3524" w:type="dxa"/>
            <w:gridSpan w:val="6"/>
          </w:tcPr>
          <w:p w:rsidR="00493F7A" w:rsidRDefault="00493F7A"/>
        </w:tc>
        <w:tc>
          <w:tcPr>
            <w:tcW w:w="2522" w:type="dxa"/>
            <w:gridSpan w:val="3"/>
            <w:vMerge w:val="restart"/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Заявка сэндвичей по ПЗ</w:t>
            </w:r>
          </w:p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№ СЭЦ-4834</w:t>
            </w:r>
          </w:p>
        </w:tc>
        <w:tc>
          <w:tcPr>
            <w:tcW w:w="29" w:type="dxa"/>
          </w:tcPr>
          <w:p w:rsidR="00493F7A" w:rsidRDefault="00493F7A"/>
        </w:tc>
      </w:tr>
      <w:tr w:rsidR="00493F7A">
        <w:trPr>
          <w:trHeight w:hRule="exact" w:val="115"/>
        </w:trPr>
        <w:tc>
          <w:tcPr>
            <w:tcW w:w="4513" w:type="dxa"/>
            <w:gridSpan w:val="2"/>
          </w:tcPr>
          <w:p w:rsidR="00493F7A" w:rsidRDefault="00493F7A"/>
        </w:tc>
        <w:tc>
          <w:tcPr>
            <w:tcW w:w="7078" w:type="dxa"/>
            <w:gridSpan w:val="8"/>
            <w:vMerge w:val="restart"/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8"/>
              </w:rPr>
              <w:t>ЗАЯВКА</w:t>
            </w:r>
            <w:r w:rsidR="00104EF8">
              <w:rPr>
                <w:rFonts w:ascii="Arial" w:eastAsia="Arial" w:hAnsi="Arial" w:cs="Arial"/>
                <w:b/>
                <w:color w:val="000000"/>
                <w:spacing w:val="-2"/>
                <w:sz w:val="28"/>
              </w:rPr>
              <w:t xml:space="preserve"> 280</w:t>
            </w:r>
          </w:p>
        </w:tc>
        <w:tc>
          <w:tcPr>
            <w:tcW w:w="1490" w:type="dxa"/>
            <w:gridSpan w:val="3"/>
          </w:tcPr>
          <w:p w:rsidR="00493F7A" w:rsidRDefault="00493F7A"/>
        </w:tc>
        <w:tc>
          <w:tcPr>
            <w:tcW w:w="2522" w:type="dxa"/>
            <w:gridSpan w:val="3"/>
            <w:vMerge/>
            <w:shd w:val="clear" w:color="auto" w:fill="auto"/>
            <w:vAlign w:val="center"/>
          </w:tcPr>
          <w:p w:rsidR="00493F7A" w:rsidRDefault="00493F7A"/>
        </w:tc>
        <w:tc>
          <w:tcPr>
            <w:tcW w:w="29" w:type="dxa"/>
          </w:tcPr>
          <w:p w:rsidR="00493F7A" w:rsidRDefault="00493F7A"/>
        </w:tc>
      </w:tr>
      <w:tr w:rsidR="00493F7A">
        <w:trPr>
          <w:trHeight w:hRule="exact" w:val="444"/>
        </w:trPr>
        <w:tc>
          <w:tcPr>
            <w:tcW w:w="4513" w:type="dxa"/>
            <w:gridSpan w:val="2"/>
          </w:tcPr>
          <w:p w:rsidR="00493F7A" w:rsidRDefault="00493F7A"/>
        </w:tc>
        <w:tc>
          <w:tcPr>
            <w:tcW w:w="7078" w:type="dxa"/>
            <w:gridSpan w:val="8"/>
            <w:vMerge/>
            <w:shd w:val="clear" w:color="auto" w:fill="auto"/>
            <w:vAlign w:val="center"/>
          </w:tcPr>
          <w:p w:rsidR="00493F7A" w:rsidRDefault="00493F7A"/>
        </w:tc>
        <w:tc>
          <w:tcPr>
            <w:tcW w:w="1490" w:type="dxa"/>
            <w:gridSpan w:val="3"/>
          </w:tcPr>
          <w:p w:rsidR="00493F7A" w:rsidRDefault="00493F7A"/>
        </w:tc>
        <w:tc>
          <w:tcPr>
            <w:tcW w:w="2494" w:type="dxa"/>
            <w:gridSpan w:val="2"/>
            <w:vMerge w:val="restart"/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Дата доставки:</w:t>
            </w:r>
          </w:p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31.07.2023</w:t>
            </w:r>
          </w:p>
        </w:tc>
        <w:tc>
          <w:tcPr>
            <w:tcW w:w="57" w:type="dxa"/>
            <w:gridSpan w:val="2"/>
          </w:tcPr>
          <w:p w:rsidR="00493F7A" w:rsidRDefault="00493F7A"/>
        </w:tc>
      </w:tr>
      <w:tr w:rsidR="00493F7A">
        <w:trPr>
          <w:trHeight w:hRule="exact" w:val="229"/>
        </w:trPr>
        <w:tc>
          <w:tcPr>
            <w:tcW w:w="13081" w:type="dxa"/>
            <w:gridSpan w:val="13"/>
          </w:tcPr>
          <w:p w:rsidR="00493F7A" w:rsidRDefault="00493F7A"/>
        </w:tc>
        <w:tc>
          <w:tcPr>
            <w:tcW w:w="2494" w:type="dxa"/>
            <w:gridSpan w:val="2"/>
            <w:vMerge/>
            <w:shd w:val="clear" w:color="auto" w:fill="auto"/>
            <w:vAlign w:val="center"/>
          </w:tcPr>
          <w:p w:rsidR="00493F7A" w:rsidRDefault="00493F7A"/>
        </w:tc>
        <w:tc>
          <w:tcPr>
            <w:tcW w:w="57" w:type="dxa"/>
            <w:gridSpan w:val="2"/>
          </w:tcPr>
          <w:p w:rsidR="00493F7A" w:rsidRDefault="00493F7A"/>
        </w:tc>
      </w:tr>
      <w:tr w:rsidR="00493F7A">
        <w:trPr>
          <w:trHeight w:hRule="exact" w:val="115"/>
        </w:trPr>
        <w:tc>
          <w:tcPr>
            <w:tcW w:w="15575" w:type="dxa"/>
            <w:gridSpan w:val="15"/>
            <w:tcBorders>
              <w:bottom w:val="single" w:sz="5" w:space="0" w:color="000000"/>
            </w:tcBorders>
          </w:tcPr>
          <w:p w:rsidR="00493F7A" w:rsidRDefault="00493F7A"/>
        </w:tc>
        <w:tc>
          <w:tcPr>
            <w:tcW w:w="57" w:type="dxa"/>
            <w:gridSpan w:val="2"/>
          </w:tcPr>
          <w:p w:rsidR="00493F7A" w:rsidRDefault="00493F7A"/>
        </w:tc>
      </w:tr>
      <w:tr w:rsidR="00493F7A">
        <w:trPr>
          <w:trHeight w:hRule="exact" w:val="344"/>
        </w:trPr>
        <w:tc>
          <w:tcPr>
            <w:tcW w:w="33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Наименование</w:t>
            </w:r>
          </w:p>
        </w:tc>
        <w:tc>
          <w:tcPr>
            <w:tcW w:w="59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 xml:space="preserve">РЕНОЛИТ     </w:t>
            </w:r>
          </w:p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 xml:space="preserve"> артикул </w:t>
            </w:r>
          </w:p>
        </w:tc>
        <w:tc>
          <w:tcPr>
            <w:tcW w:w="303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Размер  нарезки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 xml:space="preserve">Кол-во,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шт</w:t>
            </w:r>
            <w:proofErr w:type="spellEnd"/>
          </w:p>
        </w:tc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Маркировка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493F7A" w:rsidRDefault="00493F7A"/>
        </w:tc>
      </w:tr>
      <w:tr w:rsidR="00493F7A">
        <w:trPr>
          <w:trHeight w:hRule="exact" w:val="329"/>
        </w:trPr>
        <w:tc>
          <w:tcPr>
            <w:tcW w:w="338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493F7A"/>
        </w:tc>
        <w:tc>
          <w:tcPr>
            <w:tcW w:w="59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493F7A"/>
        </w:tc>
        <w:tc>
          <w:tcPr>
            <w:tcW w:w="15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ширина, мм</w:t>
            </w:r>
          </w:p>
        </w:tc>
        <w:tc>
          <w:tcPr>
            <w:tcW w:w="14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высота, мм</w:t>
            </w:r>
          </w:p>
        </w:tc>
        <w:tc>
          <w:tcPr>
            <w:tcW w:w="113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493F7A"/>
        </w:tc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493F7A"/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493F7A" w:rsidRDefault="00493F7A"/>
        </w:tc>
      </w:tr>
      <w:tr w:rsidR="00493F7A">
        <w:trPr>
          <w:trHeight w:hRule="exact" w:val="459"/>
        </w:trPr>
        <w:tc>
          <w:tcPr>
            <w:tcW w:w="3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(32)Сэндвич 32ммБел.</w:t>
            </w:r>
          </w:p>
        </w:tc>
        <w:tc>
          <w:tcPr>
            <w:tcW w:w="59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Базальтовый серый 701205-1167 Белый</w:t>
            </w:r>
          </w:p>
        </w:tc>
        <w:tc>
          <w:tcPr>
            <w:tcW w:w="15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4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1_715349/5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493F7A" w:rsidRDefault="00493F7A"/>
        </w:tc>
      </w:tr>
      <w:tr w:rsidR="00493F7A">
        <w:trPr>
          <w:trHeight w:hRule="exact" w:val="444"/>
        </w:trPr>
        <w:tc>
          <w:tcPr>
            <w:tcW w:w="3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(32)Сэндвич 32ммБел.</w:t>
            </w:r>
          </w:p>
        </w:tc>
        <w:tc>
          <w:tcPr>
            <w:tcW w:w="59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Базальтовый серый 701205-1167 Белый</w:t>
            </w:r>
          </w:p>
        </w:tc>
        <w:tc>
          <w:tcPr>
            <w:tcW w:w="15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4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1_715349/4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493F7A" w:rsidRDefault="00493F7A"/>
        </w:tc>
      </w:tr>
      <w:tr w:rsidR="00493F7A">
        <w:trPr>
          <w:trHeight w:hRule="exact" w:val="458"/>
        </w:trPr>
        <w:tc>
          <w:tcPr>
            <w:tcW w:w="3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(32)Сэндвич 32ммБел.</w:t>
            </w:r>
          </w:p>
        </w:tc>
        <w:tc>
          <w:tcPr>
            <w:tcW w:w="59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Базальтовый серый 701205-1167 Белый</w:t>
            </w:r>
          </w:p>
        </w:tc>
        <w:tc>
          <w:tcPr>
            <w:tcW w:w="15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4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1_715349/6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493F7A" w:rsidRDefault="00493F7A"/>
        </w:tc>
      </w:tr>
      <w:tr w:rsidR="00493F7A">
        <w:trPr>
          <w:trHeight w:hRule="exact" w:val="444"/>
        </w:trPr>
        <w:tc>
          <w:tcPr>
            <w:tcW w:w="3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(32)Сэндвич 32ммБел.</w:t>
            </w:r>
          </w:p>
        </w:tc>
        <w:tc>
          <w:tcPr>
            <w:tcW w:w="59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Тёмный дуб 2052089-167 Белый</w:t>
            </w:r>
          </w:p>
        </w:tc>
        <w:tc>
          <w:tcPr>
            <w:tcW w:w="15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4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1_715165/1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493F7A" w:rsidRDefault="00493F7A"/>
        </w:tc>
      </w:tr>
      <w:tr w:rsidR="00493F7A">
        <w:trPr>
          <w:trHeight w:hRule="exact" w:val="459"/>
        </w:trPr>
        <w:tc>
          <w:tcPr>
            <w:tcW w:w="3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(32)Сэндвич 32ммБел.</w:t>
            </w:r>
          </w:p>
        </w:tc>
        <w:tc>
          <w:tcPr>
            <w:tcW w:w="59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Белый Шоколадно-коричневый 887505-167</w:t>
            </w:r>
          </w:p>
        </w:tc>
        <w:tc>
          <w:tcPr>
            <w:tcW w:w="15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4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</w:rPr>
              <w:t>1_715228/1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493F7A" w:rsidRDefault="00493F7A"/>
        </w:tc>
      </w:tr>
      <w:tr w:rsidR="00493F7A">
        <w:trPr>
          <w:trHeight w:hRule="exact" w:val="1433"/>
        </w:trPr>
        <w:tc>
          <w:tcPr>
            <w:tcW w:w="15575" w:type="dxa"/>
            <w:gridSpan w:val="15"/>
            <w:tcBorders>
              <w:top w:val="single" w:sz="5" w:space="0" w:color="000000"/>
            </w:tcBorders>
          </w:tcPr>
          <w:p w:rsidR="00493F7A" w:rsidRDefault="00493F7A"/>
        </w:tc>
        <w:tc>
          <w:tcPr>
            <w:tcW w:w="57" w:type="dxa"/>
            <w:gridSpan w:val="2"/>
          </w:tcPr>
          <w:p w:rsidR="00493F7A" w:rsidRDefault="00493F7A"/>
        </w:tc>
      </w:tr>
      <w:tr w:rsidR="00493F7A">
        <w:trPr>
          <w:trHeight w:hRule="exact" w:val="1433"/>
        </w:trPr>
        <w:tc>
          <w:tcPr>
            <w:tcW w:w="15632" w:type="dxa"/>
            <w:gridSpan w:val="17"/>
          </w:tcPr>
          <w:p w:rsidR="00493F7A" w:rsidRDefault="00493F7A"/>
        </w:tc>
      </w:tr>
      <w:tr w:rsidR="00493F7A">
        <w:trPr>
          <w:trHeight w:hRule="exact" w:val="1432"/>
        </w:trPr>
        <w:tc>
          <w:tcPr>
            <w:tcW w:w="15632" w:type="dxa"/>
            <w:gridSpan w:val="17"/>
          </w:tcPr>
          <w:p w:rsidR="00493F7A" w:rsidRDefault="00493F7A"/>
        </w:tc>
      </w:tr>
      <w:tr w:rsidR="00493F7A">
        <w:trPr>
          <w:trHeight w:hRule="exact" w:val="788"/>
        </w:trPr>
        <w:tc>
          <w:tcPr>
            <w:tcW w:w="15632" w:type="dxa"/>
            <w:gridSpan w:val="17"/>
          </w:tcPr>
          <w:p w:rsidR="00493F7A" w:rsidRDefault="00493F7A"/>
        </w:tc>
      </w:tr>
      <w:tr w:rsidR="00493F7A">
        <w:trPr>
          <w:trHeight w:hRule="exact" w:val="774"/>
        </w:trPr>
        <w:tc>
          <w:tcPr>
            <w:tcW w:w="15632" w:type="dxa"/>
            <w:gridSpan w:val="17"/>
          </w:tcPr>
          <w:p w:rsidR="00493F7A" w:rsidRDefault="00493F7A"/>
        </w:tc>
      </w:tr>
      <w:tr w:rsidR="00493F7A">
        <w:trPr>
          <w:trHeight w:hRule="exact" w:val="229"/>
        </w:trPr>
        <w:tc>
          <w:tcPr>
            <w:tcW w:w="7164" w:type="dxa"/>
            <w:gridSpan w:val="5"/>
          </w:tcPr>
          <w:p w:rsidR="00493F7A" w:rsidRDefault="00493F7A"/>
        </w:tc>
        <w:tc>
          <w:tcPr>
            <w:tcW w:w="3553" w:type="dxa"/>
            <w:gridSpan w:val="3"/>
            <w:shd w:val="clear" w:color="auto" w:fill="auto"/>
            <w:vAlign w:val="center"/>
          </w:tcPr>
          <w:p w:rsidR="00493F7A" w:rsidRDefault="002E239E">
            <w:pPr>
              <w:spacing w:line="232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Page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of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 1</w:t>
            </w:r>
          </w:p>
        </w:tc>
        <w:tc>
          <w:tcPr>
            <w:tcW w:w="4915" w:type="dxa"/>
            <w:gridSpan w:val="9"/>
          </w:tcPr>
          <w:p w:rsidR="00493F7A" w:rsidRDefault="00493F7A"/>
        </w:tc>
      </w:tr>
    </w:tbl>
    <w:p w:rsidR="002E239E" w:rsidRDefault="002E239E"/>
    <w:sectPr w:rsidR="002E239E">
      <w:pgSz w:w="16838" w:h="11906" w:orient="landscape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3F7A"/>
    <w:rsid w:val="00104EF8"/>
    <w:rsid w:val="002E239E"/>
    <w:rsid w:val="00493F7A"/>
    <w:rsid w:val="0076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F9F49"/>
  <w15:docId w15:val="{7D35A35C-744B-4193-ABF4-293D1D1C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>Stimulsoft Reports 2015.1.19 from 28 August 2015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>Отчет</dc:subject>
  <dc:creator/>
  <cp:keywords/>
  <dc:description/>
  <cp:lastModifiedBy>Пользователь Windows</cp:lastModifiedBy>
  <cp:revision>4</cp:revision>
  <dcterms:created xsi:type="dcterms:W3CDTF">2023-07-19T14:30:00Z</dcterms:created>
  <dcterms:modified xsi:type="dcterms:W3CDTF">2023-07-26T08:35:00Z</dcterms:modified>
</cp:coreProperties>
</file>